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21" w:rsidRDefault="00AD2DA3">
      <w:pPr>
        <w:pStyle w:val="Standard"/>
        <w:rPr>
          <w:rFonts w:hint="eastAsia"/>
        </w:rPr>
      </w:pPr>
      <w:bookmarkStart w:id="0" w:name="_GoBack"/>
      <w:bookmarkEnd w:id="0"/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553724</wp:posOffset>
                </wp:positionH>
                <wp:positionV relativeFrom="paragraph">
                  <wp:posOffset>60963</wp:posOffset>
                </wp:positionV>
                <wp:extent cx="6496053" cy="3921120"/>
                <wp:effectExtent l="0" t="0" r="19047" b="22230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3" cy="392112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DBC4B"/>
                          </a:solidFill>
                          <a:prstDash val="dash"/>
                        </a:ln>
                      </wps:spPr>
                      <wps:txbx>
                        <w:txbxContent>
                          <w:p w:rsidR="00704F21" w:rsidRDefault="00AD2DA3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eiryo" w:hAnsi="Meiryo"/>
                                <w:b/>
                                <w:bCs/>
                                <w:color w:val="00000A"/>
                                <w:sz w:val="44"/>
                                <w:szCs w:val="44"/>
                              </w:rPr>
                              <w:t>16 ottobre 2019</w:t>
                            </w:r>
                          </w:p>
                          <w:p w:rsidR="00704F21" w:rsidRDefault="00AD2DA3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eiryo" w:hAnsi="Meiryo"/>
                                <w:b/>
                                <w:bCs/>
                                <w:color w:val="00000A"/>
                                <w:sz w:val="44"/>
                                <w:szCs w:val="44"/>
                              </w:rPr>
                              <w:t>Ore 9.00-15.30</w:t>
                            </w:r>
                          </w:p>
                          <w:p w:rsidR="00704F21" w:rsidRDefault="00AD2DA3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bCs/>
                                <w:color w:val="187ECE"/>
                                <w:sz w:val="72"/>
                                <w:szCs w:val="72"/>
                              </w:rPr>
                              <w:t xml:space="preserve">Per crescere un </w:t>
                            </w:r>
                            <w:r>
                              <w:rPr>
                                <w:rFonts w:ascii="Open Sans" w:hAnsi="Open Sans"/>
                                <w:b/>
                                <w:bCs/>
                                <w:color w:val="CE18A9"/>
                                <w:sz w:val="72"/>
                                <w:szCs w:val="72"/>
                              </w:rPr>
                              <w:t>bambino ci vuole...</w:t>
                            </w:r>
                          </w:p>
                          <w:p w:rsidR="00704F21" w:rsidRDefault="00AD2DA3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E181E"/>
                                <w:sz w:val="52"/>
                                <w:szCs w:val="52"/>
                              </w:rPr>
                              <w:t>OPEN SPACE</w:t>
                            </w:r>
                          </w:p>
                          <w:p w:rsidR="00704F21" w:rsidRDefault="00AD2DA3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eiryo" w:hAnsi="Meiryo"/>
                                <w:b/>
                                <w:bCs/>
                                <w:color w:val="00000A"/>
                                <w:sz w:val="52"/>
                                <w:szCs w:val="52"/>
                              </w:rPr>
                              <w:t>Centro relazioni e famiglie</w:t>
                            </w:r>
                          </w:p>
                          <w:p w:rsidR="00704F21" w:rsidRDefault="00AD2DA3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eiryo" w:hAnsi="Meiryo"/>
                                <w:b/>
                                <w:bCs/>
                                <w:color w:val="00000A"/>
                                <w:sz w:val="52"/>
                                <w:szCs w:val="52"/>
                              </w:rPr>
                              <w:t>Via Bruino 4</w:t>
                            </w:r>
                          </w:p>
                          <w:p w:rsidR="00704F21" w:rsidRDefault="00AD2DA3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eiryo" w:hAnsi="Meiryo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a1" o:spid="_x0000_s1026" type="#_x0000_t202" style="position:absolute;margin-left:43.6pt;margin-top:4.8pt;width:511.5pt;height:308.7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" filled="f" strokecolor="#fdbc4b" strokeweight=".26467mm">
                <v:stroke dashstyle="dash"/>
                <v:textbox inset="0,0,0,0">
                  <w:txbxContent>
                    <w:p w:rsidR="00704F21" w:rsidRDefault="00AD2DA3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eiryo" w:hAnsi="Meiryo"/>
                          <w:b/>
                          <w:bCs/>
                          <w:color w:val="00000A"/>
                          <w:sz w:val="44"/>
                          <w:szCs w:val="44"/>
                        </w:rPr>
                        <w:t>16 ottobre 2019</w:t>
                      </w:r>
                    </w:p>
                    <w:p w:rsidR="00704F21" w:rsidRDefault="00AD2DA3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eiryo" w:hAnsi="Meiryo"/>
                          <w:b/>
                          <w:bCs/>
                          <w:color w:val="00000A"/>
                          <w:sz w:val="44"/>
                          <w:szCs w:val="44"/>
                        </w:rPr>
                        <w:t>Ore 9.00-15.30</w:t>
                      </w:r>
                    </w:p>
                    <w:p w:rsidR="00704F21" w:rsidRDefault="00AD2DA3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Open Sans" w:hAnsi="Open Sans"/>
                          <w:b/>
                          <w:bCs/>
                          <w:color w:val="187ECE"/>
                          <w:sz w:val="72"/>
                          <w:szCs w:val="72"/>
                        </w:rPr>
                        <w:t xml:space="preserve">Per crescere un </w:t>
                      </w:r>
                      <w:r>
                        <w:rPr>
                          <w:rFonts w:ascii="Open Sans" w:hAnsi="Open Sans"/>
                          <w:b/>
                          <w:bCs/>
                          <w:color w:val="CE18A9"/>
                          <w:sz w:val="72"/>
                          <w:szCs w:val="72"/>
                        </w:rPr>
                        <w:t>bambino ci vuole...</w:t>
                      </w:r>
                    </w:p>
                    <w:p w:rsidR="00704F21" w:rsidRDefault="00AD2DA3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CE181E"/>
                          <w:sz w:val="52"/>
                          <w:szCs w:val="52"/>
                        </w:rPr>
                        <w:t>OPEN SPACE</w:t>
                      </w:r>
                    </w:p>
                    <w:p w:rsidR="00704F21" w:rsidRDefault="00AD2DA3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eiryo" w:hAnsi="Meiryo"/>
                          <w:b/>
                          <w:bCs/>
                          <w:color w:val="00000A"/>
                          <w:sz w:val="52"/>
                          <w:szCs w:val="52"/>
                        </w:rPr>
                        <w:t>Centro relazioni e famiglie</w:t>
                      </w:r>
                    </w:p>
                    <w:p w:rsidR="00704F21" w:rsidRDefault="00AD2DA3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eiryo" w:hAnsi="Meiryo"/>
                          <w:b/>
                          <w:bCs/>
                          <w:color w:val="00000A"/>
                          <w:sz w:val="52"/>
                          <w:szCs w:val="52"/>
                        </w:rPr>
                        <w:t>Via Bruino 4</w:t>
                      </w:r>
                    </w:p>
                    <w:p w:rsidR="00704F21" w:rsidRDefault="00AD2DA3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rFonts w:ascii="Meiryo" w:hAnsi="Meiryo"/>
                          <w:b/>
                          <w:bCs/>
                          <w:color w:val="00000A"/>
                          <w:sz w:val="32"/>
                          <w:szCs w:val="32"/>
                        </w:rP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</w:p>
    <w:p w:rsidR="00704F21" w:rsidRDefault="00704F21">
      <w:pPr>
        <w:pStyle w:val="Standard"/>
        <w:rPr>
          <w:rFonts w:hint="eastAsia"/>
        </w:rPr>
      </w:pPr>
    </w:p>
    <w:p w:rsidR="00704F21" w:rsidRDefault="00704F21">
      <w:pPr>
        <w:pStyle w:val="Standard"/>
        <w:rPr>
          <w:rFonts w:hint="eastAsia"/>
        </w:rPr>
      </w:pPr>
    </w:p>
    <w:p w:rsidR="00704F21" w:rsidRDefault="00704F21">
      <w:pPr>
        <w:pStyle w:val="Standard"/>
        <w:rPr>
          <w:rFonts w:hint="eastAsia"/>
        </w:rPr>
      </w:pPr>
    </w:p>
    <w:p w:rsidR="00704F21" w:rsidRDefault="00704F21">
      <w:pPr>
        <w:pStyle w:val="Standard"/>
        <w:rPr>
          <w:rFonts w:hint="eastAsia"/>
        </w:rPr>
      </w:pPr>
    </w:p>
    <w:p w:rsidR="00704F21" w:rsidRDefault="00704F21">
      <w:pPr>
        <w:pStyle w:val="Standard"/>
        <w:rPr>
          <w:rFonts w:hint="eastAsia"/>
        </w:rPr>
      </w:pPr>
    </w:p>
    <w:p w:rsidR="00704F21" w:rsidRDefault="00704F21">
      <w:pPr>
        <w:pStyle w:val="Standard"/>
        <w:rPr>
          <w:rFonts w:hint="eastAsia"/>
        </w:rPr>
      </w:pPr>
    </w:p>
    <w:p w:rsidR="00704F21" w:rsidRDefault="00704F21">
      <w:pPr>
        <w:pStyle w:val="Standard"/>
        <w:rPr>
          <w:rFonts w:hint="eastAsia"/>
        </w:rPr>
      </w:pPr>
    </w:p>
    <w:p w:rsidR="00704F21" w:rsidRDefault="00704F21">
      <w:pPr>
        <w:pStyle w:val="Standard"/>
        <w:rPr>
          <w:rFonts w:hint="eastAsia"/>
        </w:rPr>
      </w:pPr>
    </w:p>
    <w:p w:rsidR="00704F21" w:rsidRDefault="00704F21">
      <w:pPr>
        <w:pStyle w:val="Standard"/>
        <w:rPr>
          <w:rFonts w:hint="eastAsia"/>
        </w:rPr>
      </w:pPr>
    </w:p>
    <w:p w:rsidR="00704F21" w:rsidRDefault="00704F21">
      <w:pPr>
        <w:pStyle w:val="Standard"/>
        <w:rPr>
          <w:rFonts w:hint="eastAsia"/>
        </w:rPr>
      </w:pPr>
    </w:p>
    <w:p w:rsidR="00704F21" w:rsidRDefault="00704F21">
      <w:pPr>
        <w:pStyle w:val="Standard"/>
        <w:rPr>
          <w:rFonts w:hint="eastAsia"/>
        </w:rPr>
      </w:pPr>
    </w:p>
    <w:p w:rsidR="00704F21" w:rsidRDefault="00704F21">
      <w:pPr>
        <w:pStyle w:val="Standard"/>
        <w:rPr>
          <w:rFonts w:hint="eastAsia"/>
        </w:rPr>
      </w:pPr>
    </w:p>
    <w:p w:rsidR="00704F21" w:rsidRDefault="00704F21">
      <w:pPr>
        <w:pStyle w:val="Standard"/>
        <w:rPr>
          <w:rFonts w:hint="eastAsia"/>
        </w:rPr>
      </w:pPr>
    </w:p>
    <w:p w:rsidR="00704F21" w:rsidRDefault="00704F21">
      <w:pPr>
        <w:pStyle w:val="Standard"/>
        <w:rPr>
          <w:rFonts w:hint="eastAsia"/>
        </w:rPr>
      </w:pPr>
    </w:p>
    <w:p w:rsidR="00704F21" w:rsidRDefault="00704F21">
      <w:pPr>
        <w:pStyle w:val="Standard"/>
        <w:rPr>
          <w:rFonts w:hint="eastAsia"/>
        </w:rPr>
      </w:pPr>
    </w:p>
    <w:p w:rsidR="00704F21" w:rsidRDefault="00704F21">
      <w:pPr>
        <w:pStyle w:val="Standard"/>
        <w:rPr>
          <w:rFonts w:hint="eastAsia"/>
        </w:rPr>
      </w:pPr>
    </w:p>
    <w:p w:rsidR="00704F21" w:rsidRDefault="00704F21">
      <w:pPr>
        <w:pStyle w:val="Standard"/>
        <w:rPr>
          <w:rFonts w:hint="eastAsia"/>
        </w:rPr>
      </w:pPr>
    </w:p>
    <w:p w:rsidR="00704F21" w:rsidRDefault="00704F21">
      <w:pPr>
        <w:pStyle w:val="Standard"/>
        <w:rPr>
          <w:rFonts w:hint="eastAsia"/>
        </w:rPr>
      </w:pPr>
    </w:p>
    <w:p w:rsidR="00704F21" w:rsidRDefault="00704F21">
      <w:pPr>
        <w:pStyle w:val="Standard"/>
        <w:rPr>
          <w:rFonts w:hint="eastAsia"/>
        </w:rPr>
      </w:pPr>
    </w:p>
    <w:p w:rsidR="00704F21" w:rsidRDefault="00704F21">
      <w:pPr>
        <w:pStyle w:val="Standard"/>
        <w:rPr>
          <w:rFonts w:hint="eastAsia"/>
        </w:rPr>
      </w:pPr>
    </w:p>
    <w:p w:rsidR="00704F21" w:rsidRDefault="00AD2DA3">
      <w:pPr>
        <w:pStyle w:val="Standard"/>
        <w:rPr>
          <w:rFonts w:hint="eastAsia"/>
        </w:rPr>
      </w:pPr>
      <w:r>
        <w:t xml:space="preserve">                                    </w:t>
      </w:r>
    </w:p>
    <w:p w:rsidR="00704F21" w:rsidRDefault="00704F21">
      <w:pPr>
        <w:pStyle w:val="Standard"/>
        <w:rPr>
          <w:rFonts w:hint="eastAsia"/>
        </w:rPr>
      </w:pPr>
    </w:p>
    <w:p w:rsidR="00704F21" w:rsidRDefault="00704F21">
      <w:pPr>
        <w:pStyle w:val="Standard"/>
        <w:rPr>
          <w:rFonts w:hint="eastAsia"/>
        </w:rPr>
      </w:pPr>
    </w:p>
    <w:p w:rsidR="00704F21" w:rsidRDefault="00704F21">
      <w:pPr>
        <w:pStyle w:val="Standard"/>
        <w:rPr>
          <w:rFonts w:hint="eastAsia"/>
        </w:rPr>
      </w:pPr>
    </w:p>
    <w:p w:rsidR="00704F21" w:rsidRDefault="00704F21">
      <w:pPr>
        <w:pStyle w:val="Standard"/>
        <w:jc w:val="center"/>
        <w:rPr>
          <w:rFonts w:hint="eastAsia"/>
          <w:b/>
          <w:bCs/>
          <w:sz w:val="26"/>
          <w:szCs w:val="26"/>
        </w:rPr>
      </w:pPr>
    </w:p>
    <w:p w:rsidR="00704F21" w:rsidRDefault="00AD2DA3">
      <w:pPr>
        <w:pStyle w:val="Standard"/>
        <w:jc w:val="center"/>
        <w:rPr>
          <w:rFonts w:hint="eastAsia"/>
        </w:rPr>
      </w:pPr>
      <w:r>
        <w:rPr>
          <w:b/>
          <w:bCs/>
          <w:sz w:val="26"/>
          <w:szCs w:val="26"/>
        </w:rPr>
        <w:t>Invitiamo all’</w:t>
      </w:r>
      <w:r>
        <w:rPr>
          <w:b/>
          <w:bCs/>
          <w:i/>
          <w:iCs/>
          <w:sz w:val="26"/>
          <w:szCs w:val="26"/>
        </w:rPr>
        <w:t xml:space="preserve">Open Space </w:t>
      </w:r>
      <w:r>
        <w:rPr>
          <w:b/>
          <w:bCs/>
          <w:iCs/>
          <w:sz w:val="26"/>
          <w:szCs w:val="26"/>
        </w:rPr>
        <w:t>t</w:t>
      </w:r>
      <w:r>
        <w:rPr>
          <w:b/>
          <w:bCs/>
          <w:sz w:val="26"/>
          <w:szCs w:val="26"/>
        </w:rPr>
        <w:t xml:space="preserve">utti i soggetti, operatori e non, che sono interessati a dare un contributo per lo sviluppo di pensieri, azioni e progetti di sostegno alla genitorialità e al benessere dei bambini nella </w:t>
      </w:r>
      <w:r>
        <w:rPr>
          <w:b/>
          <w:bCs/>
          <w:sz w:val="26"/>
          <w:szCs w:val="26"/>
        </w:rPr>
        <w:t>fascia 0-2.</w:t>
      </w:r>
    </w:p>
    <w:p w:rsidR="00704F21" w:rsidRDefault="00AD2DA3">
      <w:pPr>
        <w:pStyle w:val="Standard"/>
        <w:jc w:val="center"/>
        <w:rPr>
          <w:rFonts w:hint="eastAsia"/>
        </w:rPr>
      </w:pPr>
      <w:r>
        <w:rPr>
          <w:b/>
          <w:bCs/>
          <w:sz w:val="26"/>
          <w:szCs w:val="26"/>
        </w:rPr>
        <w:t>Sarà un’occasione per riflettere sugli aspetti critici e sulle opportunità connesse a questo tema e per proporre azioni concrete. Utilizzeremo la metodologia dell’</w:t>
      </w:r>
      <w:r>
        <w:rPr>
          <w:b/>
          <w:bCs/>
          <w:i/>
          <w:iCs/>
          <w:sz w:val="26"/>
          <w:szCs w:val="26"/>
        </w:rPr>
        <w:t>OPEN SPACE</w:t>
      </w:r>
      <w:r>
        <w:rPr>
          <w:b/>
          <w:bCs/>
          <w:sz w:val="26"/>
          <w:szCs w:val="26"/>
        </w:rPr>
        <w:t>, ovvero un processo dove il gruppo dei partecipanti con le sue diverse</w:t>
      </w:r>
      <w:r>
        <w:rPr>
          <w:b/>
          <w:bCs/>
          <w:sz w:val="26"/>
          <w:szCs w:val="26"/>
        </w:rPr>
        <w:t xml:space="preserve"> motivazioni, interessi e proposte gestisce in autonomia il percorso riflessivo con l’obiettivo di arrivare a definire azioni concrete.</w:t>
      </w:r>
    </w:p>
    <w:p w:rsidR="00704F21" w:rsidRDefault="00704F21">
      <w:pPr>
        <w:pStyle w:val="Standard"/>
        <w:jc w:val="center"/>
        <w:rPr>
          <w:rFonts w:hint="eastAsia"/>
          <w:sz w:val="26"/>
          <w:szCs w:val="26"/>
        </w:rPr>
      </w:pPr>
    </w:p>
    <w:p w:rsidR="00704F21" w:rsidRDefault="00AD2DA3">
      <w:pPr>
        <w:pStyle w:val="Standard"/>
        <w:jc w:val="center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</w:p>
    <w:p w:rsidR="00704F21" w:rsidRDefault="00AD2DA3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                 </w:t>
      </w:r>
    </w:p>
    <w:sectPr w:rsidR="00704F21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2DA3">
      <w:pPr>
        <w:rPr>
          <w:rFonts w:hint="eastAsia"/>
        </w:rPr>
      </w:pPr>
      <w:r>
        <w:separator/>
      </w:r>
    </w:p>
  </w:endnote>
  <w:endnote w:type="continuationSeparator" w:id="0">
    <w:p w:rsidR="00000000" w:rsidRDefault="00AD2D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">
    <w:altName w:val="Arial"/>
    <w:charset w:val="00"/>
    <w:family w:val="swiss"/>
    <w:pitch w:val="variable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2DA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AD2DA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04F21"/>
    <w:rsid w:val="00704F21"/>
    <w:rsid w:val="00AD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9CF97F5-CCD8-4670-9652-2FF7F89F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 Unicode M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barbera</dc:creator>
  <cp:lastModifiedBy>elena barbera</cp:lastModifiedBy>
  <cp:revision>2</cp:revision>
  <dcterms:created xsi:type="dcterms:W3CDTF">2019-09-16T10:30:00Z</dcterms:created>
  <dcterms:modified xsi:type="dcterms:W3CDTF">2019-09-16T10:30:00Z</dcterms:modified>
</cp:coreProperties>
</file>